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86"/>
        <w:gridCol w:w="87"/>
        <w:gridCol w:w="67"/>
        <w:gridCol w:w="1735"/>
        <w:gridCol w:w="8"/>
        <w:gridCol w:w="3198"/>
        <w:gridCol w:w="38"/>
        <w:gridCol w:w="2075"/>
        <w:gridCol w:w="1442"/>
        <w:gridCol w:w="9"/>
      </w:tblGrid>
      <w:tr w:rsidR="004B44DA" w:rsidRPr="004B44DA" w14:paraId="5754B183" w14:textId="77777777" w:rsidTr="004B44DA">
        <w:trPr>
          <w:gridBefore w:val="1"/>
          <w:gridAfter w:val="1"/>
          <w:wBefore w:w="10" w:type="dxa"/>
          <w:wAfter w:w="10" w:type="dxa"/>
          <w:trHeight w:hRule="exact" w:val="1011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7064A14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b/>
                <w:sz w:val="28"/>
                <w:szCs w:val="28"/>
              </w:rPr>
              <w:t>6. УЧЕБНО-МЕТОДИЧЕСКОЕ И ИНФОРМАЦИОННОЕ ОБЕСПЕЧЕНИЕ ДИСЦИПЛИНЫ (МОДУЛЯ)</w:t>
            </w:r>
          </w:p>
        </w:tc>
      </w:tr>
      <w:tr w:rsidR="004B44DA" w:rsidRPr="004B44DA" w14:paraId="726E7211" w14:textId="77777777" w:rsidTr="004B44DA">
        <w:trPr>
          <w:gridBefore w:val="1"/>
          <w:gridAfter w:val="1"/>
          <w:wBefore w:w="10" w:type="dxa"/>
          <w:wAfter w:w="10" w:type="dxa"/>
          <w:trHeight w:hRule="exact" w:val="590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2ADD08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b/>
                <w:sz w:val="28"/>
                <w:szCs w:val="28"/>
                <w:lang w:val="en-US"/>
              </w:rPr>
              <w:t xml:space="preserve">6.1.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Рекомендуемая</w:t>
            </w:r>
            <w:proofErr w:type="spellEnd"/>
            <w:r w:rsidRPr="004B44D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литература</w:t>
            </w:r>
            <w:proofErr w:type="spellEnd"/>
          </w:p>
        </w:tc>
      </w:tr>
      <w:tr w:rsidR="004B44DA" w:rsidRPr="004B44DA" w14:paraId="2C3D3D83" w14:textId="77777777" w:rsidTr="004B44DA">
        <w:trPr>
          <w:gridBefore w:val="1"/>
          <w:gridAfter w:val="1"/>
          <w:wBefore w:w="10" w:type="dxa"/>
          <w:wAfter w:w="10" w:type="dxa"/>
          <w:trHeight w:hRule="exact" w:val="570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1AE12D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b/>
                <w:sz w:val="28"/>
                <w:szCs w:val="28"/>
                <w:lang w:val="en-US"/>
              </w:rPr>
              <w:t xml:space="preserve">6.1.1.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Основная</w:t>
            </w:r>
            <w:proofErr w:type="spellEnd"/>
            <w:r w:rsidRPr="004B44D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литература</w:t>
            </w:r>
            <w:proofErr w:type="spellEnd"/>
          </w:p>
        </w:tc>
      </w:tr>
      <w:tr w:rsidR="004B44DA" w:rsidRPr="004B44DA" w14:paraId="675A4033" w14:textId="77777777" w:rsidTr="004B44DA">
        <w:trPr>
          <w:gridBefore w:val="1"/>
          <w:gridAfter w:val="1"/>
          <w:wBefore w:w="10" w:type="dxa"/>
          <w:wAfter w:w="10" w:type="dxa"/>
          <w:trHeight w:hRule="exact" w:val="103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6D8CFA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C62A1D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Авторы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составители</w:t>
            </w:r>
            <w:proofErr w:type="spellEnd"/>
          </w:p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4A6578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Заглавие</w:t>
            </w:r>
            <w:proofErr w:type="spellEnd"/>
          </w:p>
        </w:tc>
        <w:tc>
          <w:tcPr>
            <w:tcW w:w="2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235248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Издательство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год</w:t>
            </w:r>
            <w:proofErr w:type="spellEnd"/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187C03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Количество</w:t>
            </w:r>
            <w:proofErr w:type="spellEnd"/>
          </w:p>
        </w:tc>
      </w:tr>
      <w:tr w:rsidR="004B44DA" w:rsidRPr="004B44DA" w14:paraId="5ECD6484" w14:textId="77777777" w:rsidTr="004B44DA">
        <w:trPr>
          <w:gridBefore w:val="1"/>
          <w:gridAfter w:val="1"/>
          <w:wBefore w:w="10" w:type="dxa"/>
          <w:wAfter w:w="10" w:type="dxa"/>
          <w:trHeight w:hRule="exact" w:val="160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5DDED0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Л1.1</w:t>
            </w:r>
          </w:p>
        </w:tc>
        <w:tc>
          <w:tcPr>
            <w:tcW w:w="18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3995D3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Пидкасистый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>, П.И.</w:t>
            </w:r>
          </w:p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358556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sz w:val="28"/>
                <w:szCs w:val="28"/>
              </w:rPr>
              <w:t>Педагогика: Учебник для студентов педагогических вузов и педагогических колледжей; учебник</w:t>
            </w:r>
          </w:p>
        </w:tc>
        <w:tc>
          <w:tcPr>
            <w:tcW w:w="2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490B3C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Москва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Педагогическое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общество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России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>, 2008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40D236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ЭБС</w:t>
            </w:r>
          </w:p>
        </w:tc>
      </w:tr>
      <w:tr w:rsidR="004B44DA" w:rsidRPr="004B44DA" w14:paraId="7D0DFF2F" w14:textId="77777777" w:rsidTr="004B44DA">
        <w:trPr>
          <w:gridBefore w:val="1"/>
          <w:gridAfter w:val="1"/>
          <w:wBefore w:w="10" w:type="dxa"/>
          <w:wAfter w:w="10" w:type="dxa"/>
          <w:trHeight w:hRule="exact" w:val="1759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960262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Л1.2</w:t>
            </w:r>
          </w:p>
        </w:tc>
        <w:tc>
          <w:tcPr>
            <w:tcW w:w="18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E628B0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proofErr w:type="spellStart"/>
            <w:r w:rsidRPr="004B44DA">
              <w:rPr>
                <w:sz w:val="28"/>
                <w:szCs w:val="28"/>
              </w:rPr>
              <w:t>Костихина</w:t>
            </w:r>
            <w:proofErr w:type="spellEnd"/>
            <w:r w:rsidRPr="004B44DA">
              <w:rPr>
                <w:sz w:val="28"/>
                <w:szCs w:val="28"/>
              </w:rPr>
              <w:t>, Н.М., Гаврикова, О.Ю.</w:t>
            </w:r>
          </w:p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B3E5E5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sz w:val="28"/>
                <w:szCs w:val="28"/>
              </w:rPr>
              <w:t>Педагогика физической культуры и спорта: учебник</w:t>
            </w:r>
          </w:p>
        </w:tc>
        <w:tc>
          <w:tcPr>
            <w:tcW w:w="2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8742B4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Омск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Издательство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СибГУФК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>, 2013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16DC4A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ЭБС</w:t>
            </w:r>
          </w:p>
        </w:tc>
      </w:tr>
      <w:tr w:rsidR="004B44DA" w:rsidRPr="004B44DA" w14:paraId="333B94C8" w14:textId="77777777" w:rsidTr="004B44D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03BB77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b/>
                <w:sz w:val="28"/>
                <w:szCs w:val="28"/>
                <w:lang w:val="en-US"/>
              </w:rPr>
              <w:t xml:space="preserve">6.1.2.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Дополнительная</w:t>
            </w:r>
            <w:proofErr w:type="spellEnd"/>
            <w:r w:rsidRPr="004B44D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литература</w:t>
            </w:r>
            <w:proofErr w:type="spellEnd"/>
          </w:p>
        </w:tc>
      </w:tr>
      <w:tr w:rsidR="004B44DA" w:rsidRPr="004B44DA" w14:paraId="7663E4B8" w14:textId="77777777" w:rsidTr="004B44DA">
        <w:trPr>
          <w:gridBefore w:val="1"/>
          <w:gridAfter w:val="1"/>
          <w:wBefore w:w="10" w:type="dxa"/>
          <w:wAfter w:w="10" w:type="dxa"/>
          <w:trHeight w:hRule="exact" w:val="579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C77A40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A9A890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Авторы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составители</w:t>
            </w:r>
            <w:proofErr w:type="spellEnd"/>
          </w:p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B488CE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Заглавие</w:t>
            </w:r>
            <w:proofErr w:type="spellEnd"/>
          </w:p>
        </w:tc>
        <w:tc>
          <w:tcPr>
            <w:tcW w:w="2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F147A3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Издательство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год</w:t>
            </w:r>
            <w:proofErr w:type="spellEnd"/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561B59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Количество</w:t>
            </w:r>
            <w:proofErr w:type="spellEnd"/>
          </w:p>
        </w:tc>
      </w:tr>
      <w:tr w:rsidR="004B44DA" w:rsidRPr="004B44DA" w14:paraId="6F16E497" w14:textId="77777777" w:rsidTr="004B44DA">
        <w:trPr>
          <w:gridBefore w:val="1"/>
          <w:gridAfter w:val="1"/>
          <w:wBefore w:w="10" w:type="dxa"/>
          <w:wAfter w:w="10" w:type="dxa"/>
          <w:trHeight w:hRule="exact" w:val="69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4A5A4E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Л2.1</w:t>
            </w:r>
          </w:p>
        </w:tc>
        <w:tc>
          <w:tcPr>
            <w:tcW w:w="18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775F17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Ямалетдинова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>, Г.А.</w:t>
            </w:r>
          </w:p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87DFD5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sz w:val="28"/>
                <w:szCs w:val="28"/>
              </w:rPr>
              <w:t>Педагогика физической культуры и спорта: курс лекций: учебное пособие</w:t>
            </w:r>
          </w:p>
        </w:tc>
        <w:tc>
          <w:tcPr>
            <w:tcW w:w="2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A2A620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Екатеринбург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Издательство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Уральского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университета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>, 2014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CBF8DC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ЭБС</w:t>
            </w:r>
          </w:p>
        </w:tc>
      </w:tr>
      <w:tr w:rsidR="004B44DA" w:rsidRPr="004B44DA" w14:paraId="53565900" w14:textId="77777777" w:rsidTr="004B44DA">
        <w:trPr>
          <w:gridBefore w:val="1"/>
          <w:gridAfter w:val="1"/>
          <w:wBefore w:w="10" w:type="dxa"/>
          <w:wAfter w:w="10" w:type="dxa"/>
          <w:trHeight w:hRule="exact" w:val="749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4C586F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Л2.2</w:t>
            </w:r>
          </w:p>
        </w:tc>
        <w:tc>
          <w:tcPr>
            <w:tcW w:w="18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E98398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Горбунов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>, Г.Д.</w:t>
            </w:r>
          </w:p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6A664A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Психопедагогика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спорта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учебное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пособие</w:t>
            </w:r>
            <w:proofErr w:type="spellEnd"/>
          </w:p>
        </w:tc>
        <w:tc>
          <w:tcPr>
            <w:tcW w:w="2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E2F955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Москва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Советский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спорт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>, 2014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83DA30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ЭБС</w:t>
            </w:r>
          </w:p>
        </w:tc>
      </w:tr>
      <w:tr w:rsidR="004B44DA" w:rsidRPr="004B44DA" w14:paraId="4A6A221C" w14:textId="77777777" w:rsidTr="004B44DA">
        <w:trPr>
          <w:trHeight w:hRule="exact" w:val="845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48EC66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Л2.3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A1EA5C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Карпушин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>, Б.А.</w:t>
            </w:r>
          </w:p>
        </w:tc>
        <w:tc>
          <w:tcPr>
            <w:tcW w:w="3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A89515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Педагогика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физической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культуры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учебник</w:t>
            </w:r>
            <w:proofErr w:type="spellEnd"/>
          </w:p>
        </w:tc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6BE8F3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Москва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Советский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спорт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>, 2013</w:t>
            </w:r>
          </w:p>
        </w:tc>
        <w:tc>
          <w:tcPr>
            <w:tcW w:w="13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D46D19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ЭБС</w:t>
            </w:r>
          </w:p>
        </w:tc>
      </w:tr>
      <w:tr w:rsidR="004B44DA" w:rsidRPr="004B44DA" w14:paraId="211BB43E" w14:textId="77777777" w:rsidTr="004B44DA">
        <w:trPr>
          <w:trHeight w:hRule="exact" w:val="653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AB77B1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b/>
                <w:sz w:val="28"/>
                <w:szCs w:val="28"/>
                <w:lang w:val="en-US"/>
              </w:rPr>
              <w:t xml:space="preserve">6.1.3.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Методические</w:t>
            </w:r>
            <w:proofErr w:type="spellEnd"/>
            <w:r w:rsidRPr="004B44D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разработки</w:t>
            </w:r>
            <w:proofErr w:type="spellEnd"/>
          </w:p>
        </w:tc>
      </w:tr>
      <w:tr w:rsidR="004B44DA" w:rsidRPr="004B44DA" w14:paraId="1DB72C45" w14:textId="77777777" w:rsidTr="004B44DA">
        <w:trPr>
          <w:trHeight w:hRule="exact" w:val="847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DE7A6D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0B8182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Авторы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составители</w:t>
            </w:r>
            <w:proofErr w:type="spellEnd"/>
          </w:p>
        </w:tc>
        <w:tc>
          <w:tcPr>
            <w:tcW w:w="3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74573A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Заглавие</w:t>
            </w:r>
            <w:proofErr w:type="spellEnd"/>
          </w:p>
        </w:tc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4347C7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Издательство</w:t>
            </w:r>
            <w:proofErr w:type="spellEnd"/>
            <w:r w:rsidRPr="004B44DA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год</w:t>
            </w:r>
            <w:proofErr w:type="spellEnd"/>
          </w:p>
        </w:tc>
        <w:tc>
          <w:tcPr>
            <w:tcW w:w="13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2572F0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proofErr w:type="spellStart"/>
            <w:r w:rsidRPr="004B44DA">
              <w:rPr>
                <w:sz w:val="28"/>
                <w:szCs w:val="28"/>
                <w:lang w:val="en-US"/>
              </w:rPr>
              <w:t>Количество</w:t>
            </w:r>
            <w:proofErr w:type="spellEnd"/>
          </w:p>
        </w:tc>
      </w:tr>
      <w:tr w:rsidR="004B44DA" w:rsidRPr="004B44DA" w14:paraId="7A58B480" w14:textId="77777777" w:rsidTr="004B44DA">
        <w:trPr>
          <w:trHeight w:hRule="exact" w:val="2272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2A06B2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Л3.1</w:t>
            </w:r>
          </w:p>
        </w:tc>
        <w:tc>
          <w:tcPr>
            <w:tcW w:w="1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4F93E9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4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EA22CC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sz w:val="28"/>
                <w:szCs w:val="28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4594B9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proofErr w:type="spellStart"/>
            <w:r w:rsidRPr="004B44DA">
              <w:rPr>
                <w:sz w:val="28"/>
                <w:szCs w:val="28"/>
              </w:rPr>
              <w:t>Ростов</w:t>
            </w:r>
            <w:proofErr w:type="spellEnd"/>
            <w:r w:rsidRPr="004B44DA">
              <w:rPr>
                <w:sz w:val="28"/>
                <w:szCs w:val="28"/>
              </w:rPr>
              <w:t xml:space="preserve"> н/Д.: ИЦ ДГТУ, 2018</w:t>
            </w:r>
          </w:p>
        </w:tc>
        <w:tc>
          <w:tcPr>
            <w:tcW w:w="13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6741EC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ЭБС</w:t>
            </w:r>
          </w:p>
        </w:tc>
      </w:tr>
      <w:tr w:rsidR="004B44DA" w:rsidRPr="004B44DA" w14:paraId="1577F23E" w14:textId="77777777" w:rsidTr="004B44DA">
        <w:trPr>
          <w:trHeight w:hRule="exact" w:val="848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11946D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b/>
                <w:sz w:val="28"/>
                <w:szCs w:val="28"/>
              </w:rPr>
              <w:t>6.2. Перечень ресурсов информационно-телекоммуникационной сети "Интернет"</w:t>
            </w:r>
          </w:p>
        </w:tc>
      </w:tr>
      <w:tr w:rsidR="004B44DA" w:rsidRPr="004B44DA" w14:paraId="283F798C" w14:textId="77777777" w:rsidTr="004B44DA">
        <w:trPr>
          <w:trHeight w:hRule="exact" w:val="727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94E36E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lastRenderedPageBreak/>
              <w:t>Э1</w:t>
            </w:r>
          </w:p>
        </w:tc>
        <w:tc>
          <w:tcPr>
            <w:tcW w:w="86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2A088A" w14:textId="5E81F0A4" w:rsid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sz w:val="28"/>
                <w:szCs w:val="28"/>
              </w:rPr>
              <w:t xml:space="preserve">Электронно-библиотечная система НТБ ДГТУ  </w:t>
            </w:r>
            <w:hyperlink r:id="rId4" w:history="1">
              <w:r w:rsidRPr="004B44DA">
                <w:rPr>
                  <w:rStyle w:val="a3"/>
                  <w:sz w:val="28"/>
                  <w:szCs w:val="28"/>
                  <w:lang w:val="en-US"/>
                </w:rPr>
                <w:t>https</w:t>
              </w:r>
              <w:r w:rsidRPr="004B44DA">
                <w:rPr>
                  <w:rStyle w:val="a3"/>
                  <w:sz w:val="28"/>
                  <w:szCs w:val="28"/>
                </w:rPr>
                <w:t>://</w:t>
              </w:r>
              <w:proofErr w:type="spellStart"/>
              <w:r w:rsidRPr="004B44DA">
                <w:rPr>
                  <w:rStyle w:val="a3"/>
                  <w:sz w:val="28"/>
                  <w:szCs w:val="28"/>
                  <w:lang w:val="en-US"/>
                </w:rPr>
                <w:t>ntb</w:t>
              </w:r>
              <w:proofErr w:type="spellEnd"/>
              <w:r w:rsidRPr="004B44DA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4B44DA">
                <w:rPr>
                  <w:rStyle w:val="a3"/>
                  <w:sz w:val="28"/>
                  <w:szCs w:val="28"/>
                  <w:lang w:val="en-US"/>
                </w:rPr>
                <w:t>donstu</w:t>
              </w:r>
              <w:proofErr w:type="spellEnd"/>
              <w:r w:rsidRPr="004B44DA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4B44DA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  <w:r w:rsidRPr="004B44DA">
                <w:rPr>
                  <w:rStyle w:val="a3"/>
                  <w:sz w:val="28"/>
                  <w:szCs w:val="28"/>
                </w:rPr>
                <w:t>/</w:t>
              </w:r>
            </w:hyperlink>
          </w:p>
          <w:p w14:paraId="382742E6" w14:textId="77777777" w:rsidR="004B44DA" w:rsidRDefault="004B44DA" w:rsidP="004B44DA">
            <w:pPr>
              <w:rPr>
                <w:sz w:val="28"/>
                <w:szCs w:val="28"/>
              </w:rPr>
            </w:pPr>
          </w:p>
          <w:p w14:paraId="4EB777B4" w14:textId="77777777" w:rsidR="004B44DA" w:rsidRDefault="004B44DA" w:rsidP="004B44DA">
            <w:pPr>
              <w:rPr>
                <w:sz w:val="28"/>
                <w:szCs w:val="28"/>
              </w:rPr>
            </w:pPr>
          </w:p>
          <w:p w14:paraId="6CC69398" w14:textId="77777777" w:rsidR="004B44DA" w:rsidRDefault="004B44DA" w:rsidP="004B44DA">
            <w:pPr>
              <w:rPr>
                <w:sz w:val="28"/>
                <w:szCs w:val="28"/>
              </w:rPr>
            </w:pPr>
          </w:p>
          <w:p w14:paraId="72CF5CBE" w14:textId="77777777" w:rsidR="004B44DA" w:rsidRDefault="004B44DA" w:rsidP="004B44DA">
            <w:pPr>
              <w:rPr>
                <w:sz w:val="28"/>
                <w:szCs w:val="28"/>
              </w:rPr>
            </w:pPr>
          </w:p>
          <w:p w14:paraId="2BE5C190" w14:textId="1919188B" w:rsidR="004B44DA" w:rsidRPr="004B44DA" w:rsidRDefault="004B44DA" w:rsidP="004B44DA">
            <w:pPr>
              <w:rPr>
                <w:sz w:val="28"/>
                <w:szCs w:val="28"/>
              </w:rPr>
            </w:pPr>
          </w:p>
        </w:tc>
      </w:tr>
      <w:tr w:rsidR="004B44DA" w:rsidRPr="004B44DA" w14:paraId="4238CBB6" w14:textId="77777777" w:rsidTr="004B44DA">
        <w:trPr>
          <w:trHeight w:hRule="exact" w:val="590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26A73C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Э2</w:t>
            </w:r>
          </w:p>
        </w:tc>
        <w:tc>
          <w:tcPr>
            <w:tcW w:w="86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EA6531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sz w:val="28"/>
                <w:szCs w:val="28"/>
              </w:rPr>
              <w:t xml:space="preserve">Научная электронная библиотека 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eLIBRARY</w:t>
            </w:r>
            <w:proofErr w:type="spellEnd"/>
            <w:r w:rsidRPr="004B44DA">
              <w:rPr>
                <w:sz w:val="28"/>
                <w:szCs w:val="28"/>
              </w:rPr>
              <w:t>.</w:t>
            </w:r>
            <w:r w:rsidRPr="004B44DA">
              <w:rPr>
                <w:sz w:val="28"/>
                <w:szCs w:val="28"/>
                <w:lang w:val="en-US"/>
              </w:rPr>
              <w:t>RU</w:t>
            </w:r>
            <w:r w:rsidRPr="004B44DA">
              <w:rPr>
                <w:sz w:val="28"/>
                <w:szCs w:val="28"/>
              </w:rPr>
              <w:t xml:space="preserve"> </w:t>
            </w:r>
            <w:r w:rsidRPr="004B44DA">
              <w:rPr>
                <w:sz w:val="28"/>
                <w:szCs w:val="28"/>
                <w:lang w:val="en-US"/>
              </w:rPr>
              <w:t>http</w:t>
            </w:r>
            <w:r w:rsidRPr="004B44DA">
              <w:rPr>
                <w:sz w:val="28"/>
                <w:szCs w:val="28"/>
              </w:rPr>
              <w:t>://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elibrarv</w:t>
            </w:r>
            <w:proofErr w:type="spellEnd"/>
          </w:p>
        </w:tc>
      </w:tr>
      <w:tr w:rsidR="004B44DA" w:rsidRPr="004B44DA" w14:paraId="50030119" w14:textId="77777777" w:rsidTr="004B44DA">
        <w:trPr>
          <w:trHeight w:hRule="exact" w:val="570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EBE6D4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b/>
                <w:sz w:val="28"/>
                <w:szCs w:val="28"/>
                <w:lang w:val="en-US"/>
              </w:rPr>
              <w:t xml:space="preserve">6.3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Перечень</w:t>
            </w:r>
            <w:proofErr w:type="spellEnd"/>
            <w:r w:rsidRPr="004B44D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информационных</w:t>
            </w:r>
            <w:proofErr w:type="spellEnd"/>
            <w:r w:rsidRPr="004B44D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технологий</w:t>
            </w:r>
            <w:bookmarkStart w:id="0" w:name="_GoBack"/>
            <w:bookmarkEnd w:id="0"/>
            <w:proofErr w:type="spellEnd"/>
          </w:p>
        </w:tc>
      </w:tr>
      <w:tr w:rsidR="004B44DA" w:rsidRPr="004B44DA" w14:paraId="2E33E3AD" w14:textId="77777777" w:rsidTr="004B44DA">
        <w:trPr>
          <w:trHeight w:hRule="exact" w:val="588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4DEAC2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b/>
                <w:sz w:val="28"/>
                <w:szCs w:val="28"/>
                <w:lang w:val="en-US"/>
              </w:rPr>
              <w:t xml:space="preserve">6.3.1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Перечень</w:t>
            </w:r>
            <w:proofErr w:type="spellEnd"/>
            <w:r w:rsidRPr="004B44D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программного</w:t>
            </w:r>
            <w:proofErr w:type="spellEnd"/>
            <w:r w:rsidRPr="004B44DA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44DA">
              <w:rPr>
                <w:b/>
                <w:sz w:val="28"/>
                <w:szCs w:val="28"/>
                <w:lang w:val="en-US"/>
              </w:rPr>
              <w:t>обеспечения</w:t>
            </w:r>
            <w:proofErr w:type="spellEnd"/>
          </w:p>
        </w:tc>
      </w:tr>
      <w:tr w:rsidR="004B44DA" w:rsidRPr="004B44DA" w14:paraId="2BECBB00" w14:textId="77777777" w:rsidTr="004B44DA">
        <w:trPr>
          <w:trHeight w:hRule="exact" w:val="874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B23D77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b/>
                <w:sz w:val="28"/>
                <w:szCs w:val="28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4B44DA" w:rsidRPr="004B44DA" w14:paraId="29C7F548" w14:textId="77777777" w:rsidTr="004B44DA">
        <w:trPr>
          <w:trHeight w:hRule="exact" w:val="1161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CEAE64" w14:textId="77777777" w:rsidR="004B44DA" w:rsidRPr="004B44DA" w:rsidRDefault="004B44DA" w:rsidP="004B44DA">
            <w:pPr>
              <w:rPr>
                <w:sz w:val="28"/>
                <w:szCs w:val="28"/>
                <w:lang w:val="en-US"/>
              </w:rPr>
            </w:pPr>
            <w:r w:rsidRPr="004B44DA">
              <w:rPr>
                <w:sz w:val="28"/>
                <w:szCs w:val="28"/>
                <w:lang w:val="en-US"/>
              </w:rPr>
              <w:t>6.3.2.1</w:t>
            </w:r>
          </w:p>
        </w:tc>
        <w:tc>
          <w:tcPr>
            <w:tcW w:w="85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04FF6F" w14:textId="77777777" w:rsidR="004B44DA" w:rsidRPr="004B44DA" w:rsidRDefault="004B44DA" w:rsidP="004B44DA">
            <w:pPr>
              <w:rPr>
                <w:sz w:val="28"/>
                <w:szCs w:val="28"/>
              </w:rPr>
            </w:pPr>
            <w:r w:rsidRPr="004B44DA">
              <w:rPr>
                <w:sz w:val="28"/>
                <w:szCs w:val="28"/>
              </w:rPr>
              <w:t>информационно-образовательная система «</w:t>
            </w:r>
            <w:proofErr w:type="spellStart"/>
            <w:r w:rsidRPr="004B44DA">
              <w:rPr>
                <w:sz w:val="28"/>
                <w:szCs w:val="28"/>
              </w:rPr>
              <w:t>Росметод</w:t>
            </w:r>
            <w:proofErr w:type="spellEnd"/>
            <w:r w:rsidRPr="004B44DA">
              <w:rPr>
                <w:sz w:val="28"/>
                <w:szCs w:val="28"/>
              </w:rPr>
              <w:t>» (</w:t>
            </w:r>
            <w:r w:rsidRPr="004B44DA">
              <w:rPr>
                <w:sz w:val="28"/>
                <w:szCs w:val="28"/>
                <w:lang w:val="en-US"/>
              </w:rPr>
              <w:t>http</w:t>
            </w:r>
            <w:r w:rsidRPr="004B44DA">
              <w:rPr>
                <w:sz w:val="28"/>
                <w:szCs w:val="28"/>
              </w:rPr>
              <w:t>://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rosmetod</w:t>
            </w:r>
            <w:proofErr w:type="spellEnd"/>
            <w:r w:rsidRPr="004B44DA">
              <w:rPr>
                <w:sz w:val="28"/>
                <w:szCs w:val="28"/>
              </w:rPr>
              <w:t>.</w:t>
            </w:r>
            <w:proofErr w:type="spellStart"/>
            <w:r w:rsidRPr="004B44DA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4B44DA">
              <w:rPr>
                <w:sz w:val="28"/>
                <w:szCs w:val="28"/>
              </w:rPr>
              <w:t xml:space="preserve"> );</w:t>
            </w:r>
          </w:p>
        </w:tc>
      </w:tr>
    </w:tbl>
    <w:p w14:paraId="44DBE034" w14:textId="77777777" w:rsidR="0034077E" w:rsidRPr="004B44DA" w:rsidRDefault="0034077E">
      <w:pPr>
        <w:rPr>
          <w:sz w:val="28"/>
          <w:szCs w:val="28"/>
        </w:rPr>
      </w:pPr>
    </w:p>
    <w:sectPr w:rsidR="0034077E" w:rsidRPr="004B4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7E"/>
    <w:rsid w:val="0034077E"/>
    <w:rsid w:val="004B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BCDC"/>
  <w15:chartTrackingRefBased/>
  <w15:docId w15:val="{A732A7BE-5693-44E7-A38D-C14F974D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44D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B44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tb.donst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2</cp:revision>
  <dcterms:created xsi:type="dcterms:W3CDTF">2019-09-24T15:46:00Z</dcterms:created>
  <dcterms:modified xsi:type="dcterms:W3CDTF">2019-09-24T15:51:00Z</dcterms:modified>
</cp:coreProperties>
</file>